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959" w:rsidRDefault="002B1DF2" w:rsidP="002B1DF2">
      <w:pPr>
        <w:jc w:val="center"/>
      </w:pPr>
      <w:r w:rsidRPr="002B1DF2">
        <w:t>КОЛУМБОВЕ ЯЙЦЕ</w:t>
      </w:r>
    </w:p>
    <w:p w:rsidR="002B1DF2" w:rsidRDefault="002B1DF2" w:rsidP="002B1DF2">
      <w:r>
        <w:t>Колумбове яйце</w:t>
      </w:r>
    </w:p>
    <w:p w:rsidR="002B1DF2" w:rsidRDefault="002B1DF2" w:rsidP="002B1DF2"/>
    <w:p w:rsidR="002B1DF2" w:rsidRDefault="002B1DF2" w:rsidP="002B1DF2">
      <w:r>
        <w:t>Овал розміром 15х12 см, розрізаного на 10 частин:</w:t>
      </w:r>
    </w:p>
    <w:p w:rsidR="002B1DF2" w:rsidRDefault="002B1DF2" w:rsidP="002B1DF2">
      <w:r>
        <w:t>4 трикутника (2 великих та 2 маленьких), 2 фігури, схожих на чотирикутник з округленою стороною, 4 фігури (великі та маленькі), схожі на трикутники із однією заокругленою стороною. Правила гри такі саме, як і в інших головоломках: створювати фігурки-силуети, використовуючи всі частини гри. Найчастіше фігурки − це зображення відомих дітям тварин і рослин (заєць, сова, лоша, півник, квітка тощо .</w:t>
      </w:r>
    </w:p>
    <w:p w:rsidR="002B1DF2" w:rsidRDefault="002B1DF2" w:rsidP="002B1DF2">
      <w:r>
        <w:t>У якості прийому, що полегшує складання фігур-силуетів без зазначення</w:t>
      </w:r>
    </w:p>
    <w:p w:rsidR="002B1DF2" w:rsidRDefault="002B1DF2" w:rsidP="002B1DF2">
      <w:pPr>
        <w:rPr>
          <w:noProof/>
          <w:lang w:eastAsia="ru-RU"/>
        </w:rPr>
      </w:pPr>
      <w:r>
        <w:t>частин, можна використовувати кольорове позначення місця розташування частин. Кольорове зображення геометричних фігур обговорюється й обирається разом з дітьми. Наприклад: маленькі трикутники позначаємо червоними крапочками, великі − синіми тощо. При цьому дитині слід лише визначити розташування фігури у просторі, оскільки місце вже визначено.</w:t>
      </w:r>
      <w:r w:rsidRPr="002B1DF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3B1D7E" wp14:editId="73E74150">
            <wp:extent cx="2733675" cy="4221892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12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213" cy="422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83D930" wp14:editId="032FF88F">
            <wp:extent cx="3054050" cy="42329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okodil_tangram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019" cy="425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DF2" w:rsidRDefault="002B1DF2" w:rsidP="002B1DF2">
      <w:r>
        <w:rPr>
          <w:noProof/>
          <w:lang w:eastAsia="ru-RU"/>
        </w:rPr>
        <w:lastRenderedPageBreak/>
        <w:drawing>
          <wp:inline distT="0" distB="0" distL="0" distR="0">
            <wp:extent cx="2966696" cy="429577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okodil_tangram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594" cy="431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02463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h31219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DF2" w:rsidRDefault="002B1DF2" w:rsidP="002B1DF2"/>
    <w:sectPr w:rsidR="002B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F2"/>
    <w:rsid w:val="002B1DF2"/>
    <w:rsid w:val="004678F9"/>
    <w:rsid w:val="00572A48"/>
    <w:rsid w:val="00572EDE"/>
    <w:rsid w:val="00575DAF"/>
    <w:rsid w:val="006B29DB"/>
    <w:rsid w:val="0092713A"/>
    <w:rsid w:val="00C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4F81-0815-46CE-8A05-E2817F7B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5" Type="http://schemas.openxmlformats.org/officeDocument/2006/relationships/image" Target="media/image2.jpg" /><Relationship Id="rId4" Type="http://schemas.openxmlformats.org/officeDocument/2006/relationships/image" Target="media/image1.jp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SPecialiST RePack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annasamatova653@gmail.com</cp:lastModifiedBy>
  <cp:revision>2</cp:revision>
  <dcterms:created xsi:type="dcterms:W3CDTF">2020-03-31T09:09:00Z</dcterms:created>
  <dcterms:modified xsi:type="dcterms:W3CDTF">2020-03-31T09:09:00Z</dcterms:modified>
</cp:coreProperties>
</file>