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0" w:rsidRDefault="00B93E80" w:rsidP="0068191C">
      <w:pPr>
        <w:ind w:right="425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93E80" w:rsidRPr="006577E4" w:rsidRDefault="0071663B" w:rsidP="006819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63B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5" o:title=""/>
          </v:shape>
        </w:pict>
      </w:r>
    </w:p>
    <w:p w:rsidR="00B93E80" w:rsidRPr="006577E4" w:rsidRDefault="00B93E80" w:rsidP="006819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E80" w:rsidRPr="006577E4" w:rsidRDefault="00B93E80" w:rsidP="00681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77E4">
        <w:rPr>
          <w:rFonts w:ascii="Times New Roman" w:hAnsi="Times New Roman"/>
          <w:b/>
          <w:sz w:val="24"/>
          <w:szCs w:val="24"/>
        </w:rPr>
        <w:t>У К Р А Ї Н А</w:t>
      </w:r>
    </w:p>
    <w:p w:rsidR="00B93E80" w:rsidRPr="00332294" w:rsidRDefault="00B93E80" w:rsidP="00681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294">
        <w:rPr>
          <w:rFonts w:ascii="Times New Roman" w:hAnsi="Times New Roman"/>
          <w:b/>
          <w:sz w:val="28"/>
          <w:szCs w:val="28"/>
        </w:rPr>
        <w:t>Дошкільний навчальний заклад (ясла-садок) № 48 «Журавочка»</w:t>
      </w:r>
    </w:p>
    <w:p w:rsidR="00B93E80" w:rsidRPr="00332294" w:rsidRDefault="00B93E80" w:rsidP="0068191C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5009, м"/>
        </w:smartTagPr>
        <w:r w:rsidRPr="00332294">
          <w:rPr>
            <w:rFonts w:ascii="Times New Roman" w:hAnsi="Times New Roman"/>
            <w:sz w:val="28"/>
            <w:szCs w:val="28"/>
          </w:rPr>
          <w:t>25009, м</w:t>
        </w:r>
      </w:smartTag>
      <w:r w:rsidRPr="00332294">
        <w:rPr>
          <w:rFonts w:ascii="Times New Roman" w:hAnsi="Times New Roman"/>
          <w:sz w:val="28"/>
          <w:szCs w:val="28"/>
        </w:rPr>
        <w:t xml:space="preserve">. Кропивницький, вул. Академіка </w:t>
      </w:r>
      <w:proofErr w:type="spellStart"/>
      <w:r w:rsidRPr="00332294">
        <w:rPr>
          <w:rFonts w:ascii="Times New Roman" w:hAnsi="Times New Roman"/>
          <w:sz w:val="28"/>
          <w:szCs w:val="28"/>
        </w:rPr>
        <w:t>Тамма</w:t>
      </w:r>
      <w:proofErr w:type="spellEnd"/>
      <w:r w:rsidRPr="00332294">
        <w:rPr>
          <w:rFonts w:ascii="Times New Roman" w:hAnsi="Times New Roman"/>
          <w:sz w:val="28"/>
          <w:szCs w:val="28"/>
        </w:rPr>
        <w:t xml:space="preserve">, 27, </w:t>
      </w:r>
      <w:r w:rsidRPr="00332294">
        <w:rPr>
          <w:rFonts w:ascii="Times New Roman" w:hAnsi="Times New Roman"/>
          <w:i/>
          <w:iCs/>
          <w:sz w:val="28"/>
          <w:szCs w:val="28"/>
        </w:rPr>
        <w:t>тел. 33-61-73</w:t>
      </w:r>
    </w:p>
    <w:p w:rsidR="00B93E80" w:rsidRPr="00332294" w:rsidRDefault="00B93E80" w:rsidP="0068191C">
      <w:pPr>
        <w:jc w:val="center"/>
        <w:rPr>
          <w:rFonts w:ascii="Times New Roman" w:hAnsi="Times New Roman"/>
          <w:sz w:val="28"/>
          <w:szCs w:val="28"/>
        </w:rPr>
      </w:pPr>
      <w:r w:rsidRPr="00332294">
        <w:rPr>
          <w:rFonts w:ascii="Times New Roman" w:hAnsi="Times New Roman"/>
          <w:iCs/>
          <w:sz w:val="28"/>
          <w:szCs w:val="28"/>
        </w:rPr>
        <w:t>Е</w:t>
      </w:r>
      <w:r w:rsidRPr="003D56CB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332294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3D56CB">
        <w:rPr>
          <w:rFonts w:ascii="Times New Roman" w:hAnsi="Times New Roman"/>
          <w:iCs/>
          <w:sz w:val="28"/>
          <w:szCs w:val="28"/>
          <w:lang w:val="ru-RU"/>
        </w:rPr>
        <w:t>:</w:t>
      </w:r>
      <w:hyperlink r:id="rId6" w:history="1">
        <w:r w:rsidRPr="003D56CB">
          <w:rPr>
            <w:rStyle w:val="a8"/>
            <w:rFonts w:ascii="Times New Roman" w:hAnsi="Times New Roman"/>
            <w:i/>
            <w:iCs/>
            <w:sz w:val="28"/>
            <w:szCs w:val="28"/>
            <w:lang w:val="ru-RU"/>
          </w:rPr>
          <w:t>48.</w:t>
        </w:r>
        <w:r w:rsidRPr="00332294">
          <w:rPr>
            <w:rStyle w:val="a8"/>
            <w:rFonts w:ascii="Times New Roman" w:hAnsi="Times New Roman"/>
            <w:i/>
            <w:iCs/>
            <w:sz w:val="28"/>
            <w:szCs w:val="28"/>
            <w:lang w:val="en-US"/>
          </w:rPr>
          <w:t>dnz</w:t>
        </w:r>
        <w:r w:rsidRPr="003D56CB">
          <w:rPr>
            <w:rStyle w:val="a8"/>
            <w:rFonts w:ascii="Times New Roman" w:hAnsi="Times New Roman"/>
            <w:i/>
            <w:iCs/>
            <w:sz w:val="28"/>
            <w:szCs w:val="28"/>
            <w:lang w:val="ru-RU"/>
          </w:rPr>
          <w:t>@</w:t>
        </w:r>
        <w:r w:rsidRPr="00332294">
          <w:rPr>
            <w:rStyle w:val="a8"/>
            <w:rFonts w:ascii="Times New Roman" w:hAnsi="Times New Roman"/>
            <w:i/>
            <w:iCs/>
            <w:sz w:val="28"/>
            <w:szCs w:val="28"/>
            <w:lang w:val="en-US"/>
          </w:rPr>
          <w:t>ukr</w:t>
        </w:r>
        <w:r w:rsidRPr="003D56CB">
          <w:rPr>
            <w:rStyle w:val="a8"/>
            <w:rFonts w:ascii="Times New Roman" w:hAnsi="Times New Roman"/>
            <w:i/>
            <w:iCs/>
            <w:sz w:val="28"/>
            <w:szCs w:val="28"/>
            <w:lang w:val="ru-RU"/>
          </w:rPr>
          <w:t>.</w:t>
        </w:r>
        <w:r w:rsidRPr="00332294">
          <w:rPr>
            <w:rStyle w:val="a8"/>
            <w:rFonts w:ascii="Times New Roman" w:hAnsi="Times New Roman"/>
            <w:i/>
            <w:iCs/>
            <w:sz w:val="28"/>
            <w:szCs w:val="28"/>
            <w:lang w:val="en-US"/>
          </w:rPr>
          <w:t>net</w:t>
        </w:r>
      </w:hyperlink>
    </w:p>
    <w:p w:rsidR="00B93E80" w:rsidRDefault="00B93E80" w:rsidP="0068191C">
      <w:pPr>
        <w:jc w:val="center"/>
        <w:rPr>
          <w:rFonts w:ascii="Times New Roman" w:hAnsi="Times New Roman"/>
          <w:sz w:val="32"/>
          <w:szCs w:val="32"/>
        </w:rPr>
      </w:pPr>
    </w:p>
    <w:p w:rsidR="00B93E80" w:rsidRPr="005A7F0F" w:rsidRDefault="00B93E80" w:rsidP="0068191C">
      <w:pPr>
        <w:rPr>
          <w:rFonts w:ascii="Times New Roman" w:hAnsi="Times New Roman"/>
          <w:sz w:val="36"/>
          <w:szCs w:val="36"/>
        </w:rPr>
      </w:pPr>
    </w:p>
    <w:p w:rsidR="00B93E80" w:rsidRPr="0015154E" w:rsidRDefault="00B93E80" w:rsidP="0068191C">
      <w:pPr>
        <w:jc w:val="center"/>
        <w:rPr>
          <w:rFonts w:ascii="Times New Roman" w:hAnsi="Times New Roman"/>
          <w:b/>
          <w:sz w:val="48"/>
          <w:szCs w:val="36"/>
        </w:rPr>
      </w:pPr>
      <w:r w:rsidRPr="0015154E">
        <w:rPr>
          <w:rFonts w:ascii="Times New Roman" w:hAnsi="Times New Roman"/>
          <w:b/>
          <w:sz w:val="48"/>
          <w:szCs w:val="36"/>
        </w:rPr>
        <w:t xml:space="preserve">Узагальнені результати </w:t>
      </w:r>
    </w:p>
    <w:p w:rsidR="00B93E80" w:rsidRPr="0015154E" w:rsidRDefault="00B93E80" w:rsidP="0068191C">
      <w:pPr>
        <w:jc w:val="center"/>
        <w:rPr>
          <w:rFonts w:ascii="Times New Roman" w:hAnsi="Times New Roman"/>
          <w:b/>
          <w:sz w:val="48"/>
          <w:szCs w:val="36"/>
        </w:rPr>
      </w:pPr>
      <w:r w:rsidRPr="0015154E">
        <w:rPr>
          <w:rFonts w:ascii="Times New Roman" w:hAnsi="Times New Roman"/>
          <w:b/>
          <w:sz w:val="48"/>
          <w:szCs w:val="36"/>
        </w:rPr>
        <w:t>моніторингу рівня знань дітей</w:t>
      </w:r>
    </w:p>
    <w:p w:rsidR="00B93E80" w:rsidRPr="0015154E" w:rsidRDefault="00B93E80" w:rsidP="0068191C">
      <w:pPr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20</w:t>
      </w:r>
      <w:proofErr w:type="spellStart"/>
      <w:r w:rsidRPr="0016391F">
        <w:rPr>
          <w:rFonts w:ascii="Times New Roman" w:hAnsi="Times New Roman"/>
          <w:b/>
          <w:sz w:val="40"/>
          <w:szCs w:val="36"/>
          <w:lang w:val="ru-RU"/>
        </w:rPr>
        <w:t>20</w:t>
      </w:r>
      <w:proofErr w:type="spellEnd"/>
      <w:r>
        <w:rPr>
          <w:rFonts w:ascii="Times New Roman" w:hAnsi="Times New Roman"/>
          <w:b/>
          <w:sz w:val="40"/>
          <w:szCs w:val="36"/>
        </w:rPr>
        <w:t xml:space="preserve"> – 202</w:t>
      </w:r>
      <w:r w:rsidRPr="0016391F">
        <w:rPr>
          <w:rFonts w:ascii="Times New Roman" w:hAnsi="Times New Roman"/>
          <w:b/>
          <w:sz w:val="40"/>
          <w:szCs w:val="36"/>
          <w:lang w:val="ru-RU"/>
        </w:rPr>
        <w:t>1</w:t>
      </w:r>
      <w:r w:rsidRPr="0015154E">
        <w:rPr>
          <w:rFonts w:ascii="Times New Roman" w:hAnsi="Times New Roman"/>
          <w:b/>
          <w:sz w:val="40"/>
          <w:szCs w:val="36"/>
        </w:rPr>
        <w:t xml:space="preserve"> навчальний рік</w:t>
      </w:r>
    </w:p>
    <w:p w:rsidR="00B93E80" w:rsidRDefault="00B93E80" w:rsidP="0068191C">
      <w:pPr>
        <w:jc w:val="center"/>
        <w:rPr>
          <w:rFonts w:ascii="Times New Roman" w:hAnsi="Times New Roman"/>
          <w:sz w:val="36"/>
          <w:szCs w:val="36"/>
        </w:rPr>
      </w:pPr>
    </w:p>
    <w:p w:rsidR="00B93E80" w:rsidRDefault="00B93E80" w:rsidP="0068191C">
      <w:pPr>
        <w:jc w:val="center"/>
        <w:rPr>
          <w:rFonts w:ascii="Times New Roman" w:hAnsi="Times New Roman"/>
          <w:sz w:val="36"/>
          <w:szCs w:val="36"/>
        </w:rPr>
      </w:pPr>
    </w:p>
    <w:p w:rsidR="00B93E80" w:rsidRPr="008329C2" w:rsidRDefault="00B93E80" w:rsidP="0068191C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</w:t>
      </w:r>
      <w:r w:rsidRPr="008329C2">
        <w:rPr>
          <w:rFonts w:ascii="Times New Roman" w:hAnsi="Times New Roman"/>
          <w:sz w:val="28"/>
          <w:szCs w:val="36"/>
        </w:rPr>
        <w:t>Підготувала:</w:t>
      </w:r>
    </w:p>
    <w:p w:rsidR="00B93E80" w:rsidRPr="008329C2" w:rsidRDefault="00B93E80" w:rsidP="0068191C">
      <w:pPr>
        <w:jc w:val="right"/>
        <w:rPr>
          <w:rFonts w:ascii="Times New Roman" w:hAnsi="Times New Roman"/>
          <w:sz w:val="28"/>
          <w:szCs w:val="36"/>
        </w:rPr>
      </w:pPr>
      <w:r w:rsidRPr="008329C2">
        <w:rPr>
          <w:rFonts w:ascii="Times New Roman" w:hAnsi="Times New Roman"/>
          <w:sz w:val="28"/>
          <w:szCs w:val="36"/>
        </w:rPr>
        <w:t>вихователь – методист</w:t>
      </w:r>
    </w:p>
    <w:p w:rsidR="00B93E80" w:rsidRPr="008329C2" w:rsidRDefault="00B93E80" w:rsidP="0068191C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    </w:t>
      </w:r>
      <w:proofErr w:type="spellStart"/>
      <w:r w:rsidRPr="008329C2">
        <w:rPr>
          <w:rFonts w:ascii="Times New Roman" w:hAnsi="Times New Roman"/>
          <w:sz w:val="28"/>
          <w:szCs w:val="36"/>
        </w:rPr>
        <w:t>Несмашна</w:t>
      </w:r>
      <w:proofErr w:type="spellEnd"/>
      <w:r w:rsidRPr="008329C2">
        <w:rPr>
          <w:rFonts w:ascii="Times New Roman" w:hAnsi="Times New Roman"/>
          <w:sz w:val="28"/>
          <w:szCs w:val="36"/>
        </w:rPr>
        <w:t xml:space="preserve"> Н.А.</w:t>
      </w:r>
    </w:p>
    <w:p w:rsidR="00B93E80" w:rsidRPr="008329C2" w:rsidRDefault="00B93E80" w:rsidP="0068191C">
      <w:pPr>
        <w:jc w:val="center"/>
        <w:rPr>
          <w:rFonts w:ascii="Times New Roman" w:hAnsi="Times New Roman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</w:p>
    <w:p w:rsidR="00B93E80" w:rsidRDefault="00B93E80" w:rsidP="006819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Кропивницький</w:t>
      </w:r>
    </w:p>
    <w:p w:rsidR="00FC2E22" w:rsidRDefault="00B103BF" w:rsidP="00267FF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</w:t>
      </w:r>
      <w:r w:rsidR="00B93E80" w:rsidRPr="00BE6BC3">
        <w:rPr>
          <w:rFonts w:ascii="Times New Roman" w:hAnsi="Times New Roman"/>
          <w:sz w:val="28"/>
        </w:rPr>
        <w:t xml:space="preserve">Згідно річному плану </w:t>
      </w:r>
      <w:r w:rsidR="00FC2E22">
        <w:rPr>
          <w:rFonts w:ascii="Times New Roman" w:hAnsi="Times New Roman"/>
          <w:sz w:val="28"/>
        </w:rPr>
        <w:t xml:space="preserve">протягом </w:t>
      </w:r>
      <w:r w:rsidR="00947F63">
        <w:rPr>
          <w:rFonts w:ascii="Times New Roman" w:hAnsi="Times New Roman"/>
          <w:sz w:val="28"/>
        </w:rPr>
        <w:t xml:space="preserve">2020 – 2021  </w:t>
      </w:r>
      <w:r w:rsidR="00FC2E22">
        <w:rPr>
          <w:rFonts w:ascii="Times New Roman" w:hAnsi="Times New Roman"/>
          <w:sz w:val="28"/>
        </w:rPr>
        <w:t>навчального року</w:t>
      </w:r>
      <w:r w:rsidR="00947F63">
        <w:rPr>
          <w:rFonts w:ascii="Times New Roman" w:hAnsi="Times New Roman"/>
          <w:sz w:val="28"/>
        </w:rPr>
        <w:t xml:space="preserve"> </w:t>
      </w:r>
      <w:r w:rsidR="00FC2E22">
        <w:rPr>
          <w:rFonts w:ascii="Times New Roman" w:hAnsi="Times New Roman"/>
          <w:sz w:val="28"/>
        </w:rPr>
        <w:t xml:space="preserve">   </w:t>
      </w:r>
    </w:p>
    <w:p w:rsidR="00B93E80" w:rsidRPr="00BE6BC3" w:rsidRDefault="00FC2E22" w:rsidP="00267FF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B93E80" w:rsidRPr="00BE6BC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ересень – січень </w:t>
      </w:r>
      <w:r w:rsidR="00947F6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травень</w:t>
      </w:r>
      <w:r w:rsidR="00947F63">
        <w:rPr>
          <w:rFonts w:ascii="Times New Roman" w:hAnsi="Times New Roman"/>
          <w:sz w:val="28"/>
        </w:rPr>
        <w:t xml:space="preserve">) </w:t>
      </w:r>
      <w:r w:rsidR="00B93E80" w:rsidRPr="00BE6BC3">
        <w:rPr>
          <w:rFonts w:ascii="Times New Roman" w:hAnsi="Times New Roman"/>
          <w:sz w:val="28"/>
        </w:rPr>
        <w:t>,  проведені діагностичні дослідження  рівня сформованості  компетенції дошкільників за освітніми лініями інваріантної складовою дошкільної освіти.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 xml:space="preserve">        Відповідно до Постанови Кабінету Міністрів від 14.12.2-11 № 1283 «Про затвердження порядку проведення моніторингу якості освіти» у дошкільному закладі проведено моніторинги якості освіти.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 xml:space="preserve">        Метою проведення моніторингу є виявлення рівня відповідності результатів діяльності ДНЗ №48 « Журавочка» стандартам і вимогам дошкільної освіти. Змістом Базового компоненту  визначені освітні лінії,що забезпечують засвоєння дитиною способів розвитку,набуття нею знань,умінь і навичок. З метою проведення  цілеспрямованого обстеження  рівня засвоєння  програмового матеріалу дошкільниками  відповідно до 7 ліній Базового компоненту було проведено діагностичні  дослідження  щодо оцінки  досягнень дітей ДНЗ №48. На основі отриманих  результатів можна зробити висновок,що загальний рівень сформованості компетентності дошкільників  за освітніми лініями  інваріантної складовою дошкільної освіти – середній.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 xml:space="preserve">        Перевірка рівня сформованості життєвих компетентності дітей молодшого та старшого дошкільного віку охоплювала наступні питання: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>- аналіз рівня засвоєння програмових вимог вихованцями молодшого та  старшого дошкільного віку;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>- відповідність рівня знань дітей вимогам Базового компоненту дошкільної освіти, програми розвитку дітей дошкільного віку «Дитина» та « Впевнений старт»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>- підвищення якості навчально-виховного процесу відповідно до потреб сьогодення.</w:t>
      </w:r>
    </w:p>
    <w:p w:rsidR="00B93E80" w:rsidRPr="00BE6BC3" w:rsidRDefault="00B93E80" w:rsidP="00267FF8">
      <w:pPr>
        <w:pStyle w:val="a4"/>
        <w:jc w:val="both"/>
        <w:rPr>
          <w:rFonts w:ascii="Times New Roman" w:hAnsi="Times New Roman"/>
          <w:color w:val="000000"/>
          <w:sz w:val="28"/>
        </w:rPr>
      </w:pPr>
      <w:r w:rsidRPr="00BE6BC3">
        <w:rPr>
          <w:rFonts w:ascii="Times New Roman" w:hAnsi="Times New Roman"/>
          <w:color w:val="000000"/>
          <w:sz w:val="28"/>
        </w:rPr>
        <w:t xml:space="preserve">            Оцінка рівня засвоєння дітьми програмових вимог проведена на основі систематичних спостережень за </w:t>
      </w:r>
      <w:proofErr w:type="spellStart"/>
      <w:r w:rsidRPr="00BE6BC3">
        <w:rPr>
          <w:rFonts w:ascii="Times New Roman" w:hAnsi="Times New Roman"/>
          <w:color w:val="000000"/>
          <w:sz w:val="28"/>
        </w:rPr>
        <w:t>освітньо</w:t>
      </w:r>
      <w:proofErr w:type="spellEnd"/>
      <w:r w:rsidRPr="00BE6BC3">
        <w:rPr>
          <w:rFonts w:ascii="Times New Roman" w:hAnsi="Times New Roman"/>
          <w:color w:val="000000"/>
          <w:sz w:val="28"/>
        </w:rPr>
        <w:t xml:space="preserve"> - виховним процесом у групах, аналізу діяльності дітей на заняттях, результатів предметно-практичної діяльності у повсякденному житті дошкільників.</w:t>
      </w: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  <w:r w:rsidRPr="00BE6BC3">
        <w:rPr>
          <w:rFonts w:ascii="Times New Roman" w:hAnsi="Times New Roman"/>
          <w:sz w:val="28"/>
        </w:rPr>
        <w:t xml:space="preserve">       </w:t>
      </w: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16391F" w:rsidRDefault="00B93E80" w:rsidP="00267FF8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93E80" w:rsidRPr="000D7280" w:rsidRDefault="00B93E80" w:rsidP="0068191C">
      <w:pPr>
        <w:pStyle w:val="a5"/>
        <w:ind w:left="720"/>
        <w:jc w:val="center"/>
        <w:rPr>
          <w:lang w:val="ru-RU"/>
        </w:rPr>
      </w:pPr>
      <w:r>
        <w:t xml:space="preserve">    </w:t>
      </w:r>
    </w:p>
    <w:p w:rsidR="00FC2E22" w:rsidRDefault="00B93E80" w:rsidP="00FC2E22">
      <w:pPr>
        <w:pStyle w:val="a4"/>
        <w:jc w:val="both"/>
        <w:rPr>
          <w:rFonts w:ascii="Times New Roman" w:hAnsi="Times New Roman"/>
          <w:sz w:val="28"/>
        </w:rPr>
      </w:pPr>
      <w:r>
        <w:t xml:space="preserve">   </w:t>
      </w:r>
      <w:r w:rsidR="00FC2E22" w:rsidRPr="00BE6BC3">
        <w:rPr>
          <w:rFonts w:ascii="Times New Roman" w:hAnsi="Times New Roman"/>
          <w:sz w:val="28"/>
        </w:rPr>
        <w:t xml:space="preserve">В ДНЗ №48 « Журавочка» працює 2 групи молодшого дошкільного віку      </w:t>
      </w:r>
    </w:p>
    <w:p w:rsidR="00FC2E22" w:rsidRDefault="00FC2E22" w:rsidP="00FC2E22">
      <w:pPr>
        <w:pStyle w:val="a4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>( четвертого року життя). Наповнюваність груп моло</w:t>
      </w:r>
      <w:r>
        <w:rPr>
          <w:rFonts w:ascii="Times New Roman" w:hAnsi="Times New Roman"/>
          <w:sz w:val="28"/>
        </w:rPr>
        <w:t>дшого дошкільного віку на травень</w:t>
      </w:r>
      <w:r w:rsidRPr="00BE6BC3">
        <w:rPr>
          <w:rFonts w:ascii="Times New Roman" w:hAnsi="Times New Roman"/>
          <w:sz w:val="28"/>
        </w:rPr>
        <w:t xml:space="preserve"> 2021 року   складає - група №6  – </w:t>
      </w:r>
      <w:r>
        <w:rPr>
          <w:rFonts w:ascii="Times New Roman" w:hAnsi="Times New Roman"/>
          <w:sz w:val="28"/>
          <w:lang w:val="ru-RU"/>
        </w:rPr>
        <w:t>30</w:t>
      </w:r>
      <w:r w:rsidRPr="00BE6BC3">
        <w:rPr>
          <w:rFonts w:ascii="Times New Roman" w:hAnsi="Times New Roman"/>
          <w:sz w:val="28"/>
        </w:rPr>
        <w:t xml:space="preserve"> ; група №8 – 2</w:t>
      </w:r>
      <w:r>
        <w:rPr>
          <w:rFonts w:ascii="Times New Roman" w:hAnsi="Times New Roman"/>
          <w:sz w:val="28"/>
          <w:lang w:val="ru-RU"/>
        </w:rPr>
        <w:t>5</w:t>
      </w:r>
      <w:r w:rsidRPr="00BE6BC3">
        <w:rPr>
          <w:rFonts w:ascii="Times New Roman" w:hAnsi="Times New Roman"/>
          <w:sz w:val="28"/>
        </w:rPr>
        <w:t xml:space="preserve"> дітей. Всього  моніторинг пройшли </w:t>
      </w:r>
      <w:r>
        <w:rPr>
          <w:rFonts w:ascii="Times New Roman" w:hAnsi="Times New Roman"/>
          <w:sz w:val="28"/>
          <w:lang w:val="ru-RU"/>
        </w:rPr>
        <w:t>43</w:t>
      </w:r>
      <w:r>
        <w:rPr>
          <w:rFonts w:ascii="Times New Roman" w:hAnsi="Times New Roman"/>
          <w:sz w:val="28"/>
        </w:rPr>
        <w:t xml:space="preserve"> дитини</w:t>
      </w:r>
      <w:r w:rsidRPr="00BE6BC3">
        <w:rPr>
          <w:rFonts w:ascii="Times New Roman" w:hAnsi="Times New Roman"/>
          <w:sz w:val="28"/>
        </w:rPr>
        <w:t>,який показав якість знань за освітніми лініями Базового компонента дошкільної освіти.</w:t>
      </w:r>
    </w:p>
    <w:p w:rsidR="00BB511D" w:rsidRPr="00FC2E22" w:rsidRDefault="00B93E80" w:rsidP="00FC2E22">
      <w:pPr>
        <w:pStyle w:val="a5"/>
        <w:ind w:left="720"/>
        <w:jc w:val="center"/>
        <w:rPr>
          <w:b/>
          <w:color w:val="002060"/>
          <w:sz w:val="28"/>
          <w:szCs w:val="32"/>
          <w:lang w:val="ru-RU"/>
        </w:rPr>
      </w:pPr>
      <w:r>
        <w:t xml:space="preserve"> </w:t>
      </w:r>
    </w:p>
    <w:p w:rsidR="00BB511D" w:rsidRPr="00FC2E22" w:rsidRDefault="00BB511D" w:rsidP="00FC2E22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FC2E22">
        <w:rPr>
          <w:rFonts w:ascii="Times New Roman" w:hAnsi="Times New Roman"/>
          <w:b/>
          <w:sz w:val="28"/>
        </w:rPr>
        <w:t xml:space="preserve">Узагальнені результати обстеження дітей (3-4 </w:t>
      </w:r>
      <w:proofErr w:type="spellStart"/>
      <w:r w:rsidRPr="00FC2E22">
        <w:rPr>
          <w:rFonts w:ascii="Times New Roman" w:hAnsi="Times New Roman"/>
          <w:b/>
          <w:sz w:val="28"/>
        </w:rPr>
        <w:t>р.ж</w:t>
      </w:r>
      <w:proofErr w:type="spellEnd"/>
      <w:r w:rsidRPr="00FC2E22">
        <w:rPr>
          <w:rFonts w:ascii="Times New Roman" w:hAnsi="Times New Roman"/>
          <w:b/>
          <w:sz w:val="28"/>
        </w:rPr>
        <w:t>.) групи № 6</w:t>
      </w:r>
    </w:p>
    <w:p w:rsidR="00BB511D" w:rsidRPr="00FC2E22" w:rsidRDefault="00BB511D" w:rsidP="00FC2E22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FC2E22">
        <w:rPr>
          <w:rFonts w:ascii="Times New Roman" w:hAnsi="Times New Roman"/>
          <w:b/>
          <w:sz w:val="28"/>
        </w:rPr>
        <w:t xml:space="preserve">за вересень 2020р. </w:t>
      </w:r>
      <w:r w:rsidRPr="00FC2E22">
        <w:rPr>
          <w:rFonts w:ascii="Times New Roman" w:hAnsi="Times New Roman"/>
          <w:b/>
          <w:sz w:val="28"/>
          <w:lang w:val="ru-RU"/>
        </w:rPr>
        <w:t>-</w:t>
      </w:r>
      <w:r w:rsidRPr="00FC2E22">
        <w:rPr>
          <w:rFonts w:ascii="Times New Roman" w:hAnsi="Times New Roman"/>
          <w:b/>
          <w:sz w:val="28"/>
        </w:rPr>
        <w:t xml:space="preserve"> січень 2021р.</w:t>
      </w:r>
      <w:r w:rsidRPr="00FC2E22">
        <w:rPr>
          <w:rFonts w:ascii="Times New Roman" w:hAnsi="Times New Roman"/>
          <w:b/>
          <w:sz w:val="28"/>
          <w:lang w:val="ru-RU"/>
        </w:rPr>
        <w:t xml:space="preserve"> – </w:t>
      </w:r>
      <w:proofErr w:type="spellStart"/>
      <w:r w:rsidRPr="00FC2E22">
        <w:rPr>
          <w:rFonts w:ascii="Times New Roman" w:hAnsi="Times New Roman"/>
          <w:b/>
          <w:sz w:val="28"/>
          <w:lang w:val="ru-RU"/>
        </w:rPr>
        <w:t>травень</w:t>
      </w:r>
      <w:proofErr w:type="spellEnd"/>
      <w:r w:rsidRPr="00FC2E22">
        <w:rPr>
          <w:rFonts w:ascii="Times New Roman" w:hAnsi="Times New Roman"/>
          <w:b/>
          <w:sz w:val="28"/>
          <w:lang w:val="ru-RU"/>
        </w:rPr>
        <w:t xml:space="preserve"> 2021р.</w:t>
      </w:r>
    </w:p>
    <w:p w:rsidR="00BB511D" w:rsidRDefault="00BB511D" w:rsidP="00BB511D">
      <w:pPr>
        <w:pStyle w:val="a5"/>
        <w:ind w:left="720"/>
        <w:jc w:val="center"/>
        <w:rPr>
          <w:b/>
          <w:sz w:val="28"/>
          <w:szCs w:val="32"/>
          <w:lang w:val="ru-RU"/>
        </w:rPr>
      </w:pPr>
    </w:p>
    <w:p w:rsidR="00BB511D" w:rsidRPr="000D7280" w:rsidRDefault="00BB511D" w:rsidP="00BB511D">
      <w:pPr>
        <w:pStyle w:val="a5"/>
        <w:ind w:left="720"/>
        <w:jc w:val="center"/>
        <w:rPr>
          <w:b/>
          <w:sz w:val="28"/>
          <w:szCs w:val="32"/>
          <w:lang w:val="ru-RU"/>
        </w:rPr>
      </w:pPr>
    </w:p>
    <w:p w:rsidR="00B93E80" w:rsidRDefault="00BB511D" w:rsidP="00BB511D">
      <w:pPr>
        <w:jc w:val="center"/>
        <w:rPr>
          <w:rFonts w:ascii="Times New Roman" w:hAnsi="Times New Roman"/>
          <w:b/>
          <w:sz w:val="28"/>
          <w:szCs w:val="32"/>
        </w:rPr>
      </w:pPr>
      <w:r w:rsidRPr="007E0368">
        <w:rPr>
          <w:rFonts w:ascii="Times New Roman" w:hAnsi="Times New Roman"/>
          <w:noProof/>
          <w:sz w:val="40"/>
          <w:szCs w:val="28"/>
          <w:lang w:val="ru-RU" w:eastAsia="ru-RU"/>
        </w:rPr>
        <w:object w:dxaOrig="9447" w:dyaOrig="4752">
          <v:shape id="_x0000_i1043" type="#_x0000_t75" style="width:472.5pt;height:237.75pt;visibility:visible" o:ole="">
            <v:imagedata r:id="rId7" o:title=""/>
            <o:lock v:ext="edit" aspectratio="f"/>
          </v:shape>
          <o:OLEObject Type="Embed" ProgID="Excel.Sheet.8" ShapeID="_x0000_i1043" DrawAspect="Content" ObjectID="_1682426510" r:id="rId8"/>
        </w:object>
      </w:r>
    </w:p>
    <w:p w:rsidR="00FC2E22" w:rsidRDefault="00FC2E22" w:rsidP="00FC2E22">
      <w:pPr>
        <w:pStyle w:val="a5"/>
        <w:ind w:left="720"/>
        <w:jc w:val="center"/>
        <w:rPr>
          <w:b/>
          <w:sz w:val="28"/>
          <w:szCs w:val="32"/>
        </w:rPr>
      </w:pPr>
      <w:r w:rsidRPr="00724BBA">
        <w:rPr>
          <w:b/>
          <w:sz w:val="28"/>
          <w:szCs w:val="32"/>
        </w:rPr>
        <w:t xml:space="preserve">Узагальнені результати обстеження дітей (3-4 </w:t>
      </w:r>
      <w:proofErr w:type="spellStart"/>
      <w:r w:rsidRPr="00724BBA">
        <w:rPr>
          <w:b/>
          <w:sz w:val="28"/>
          <w:szCs w:val="32"/>
        </w:rPr>
        <w:t>р.ж</w:t>
      </w:r>
      <w:proofErr w:type="spellEnd"/>
      <w:r w:rsidRPr="00724BBA">
        <w:rPr>
          <w:b/>
          <w:sz w:val="28"/>
          <w:szCs w:val="32"/>
        </w:rPr>
        <w:t>.)</w:t>
      </w:r>
      <w:r>
        <w:rPr>
          <w:b/>
          <w:sz w:val="28"/>
          <w:szCs w:val="32"/>
        </w:rPr>
        <w:t xml:space="preserve"> групи № 8 </w:t>
      </w:r>
    </w:p>
    <w:p w:rsidR="00FC2E22" w:rsidRPr="00FC2E22" w:rsidRDefault="00FC2E22" w:rsidP="00FC2E22">
      <w:pPr>
        <w:pStyle w:val="a5"/>
        <w:ind w:left="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t xml:space="preserve">за вересень 2020р. </w:t>
      </w:r>
      <w:r>
        <w:rPr>
          <w:b/>
          <w:sz w:val="28"/>
          <w:szCs w:val="32"/>
          <w:lang w:val="ru-RU"/>
        </w:rPr>
        <w:t>-</w:t>
      </w:r>
      <w:r>
        <w:rPr>
          <w:b/>
          <w:sz w:val="28"/>
          <w:szCs w:val="32"/>
        </w:rPr>
        <w:t xml:space="preserve"> січень 2021</w:t>
      </w:r>
      <w:r w:rsidRPr="00724BBA">
        <w:rPr>
          <w:b/>
          <w:sz w:val="28"/>
          <w:szCs w:val="32"/>
        </w:rPr>
        <w:t>р.</w:t>
      </w:r>
      <w:r w:rsidRPr="00411B21">
        <w:rPr>
          <w:b/>
          <w:sz w:val="28"/>
          <w:szCs w:val="32"/>
          <w:lang w:val="ru-RU"/>
        </w:rPr>
        <w:t xml:space="preserve"> </w:t>
      </w:r>
      <w:r>
        <w:rPr>
          <w:b/>
          <w:sz w:val="28"/>
          <w:szCs w:val="32"/>
          <w:lang w:val="ru-RU"/>
        </w:rPr>
        <w:t xml:space="preserve">– </w:t>
      </w:r>
      <w:proofErr w:type="spellStart"/>
      <w:r>
        <w:rPr>
          <w:b/>
          <w:sz w:val="28"/>
          <w:szCs w:val="32"/>
          <w:lang w:val="ru-RU"/>
        </w:rPr>
        <w:t>травень</w:t>
      </w:r>
      <w:proofErr w:type="spellEnd"/>
      <w:r>
        <w:rPr>
          <w:b/>
          <w:sz w:val="28"/>
          <w:szCs w:val="32"/>
          <w:lang w:val="ru-RU"/>
        </w:rPr>
        <w:t xml:space="preserve"> 2021р.</w:t>
      </w:r>
    </w:p>
    <w:p w:rsidR="00FC2E22" w:rsidRDefault="00FC2E22" w:rsidP="00FC2E22">
      <w:pPr>
        <w:pStyle w:val="a4"/>
        <w:jc w:val="both"/>
        <w:rPr>
          <w:rFonts w:ascii="Times New Roman" w:hAnsi="Times New Roman"/>
          <w:sz w:val="28"/>
        </w:rPr>
      </w:pPr>
      <w:r w:rsidRPr="007E0368">
        <w:rPr>
          <w:rFonts w:ascii="Times New Roman" w:hAnsi="Times New Roman"/>
          <w:noProof/>
          <w:sz w:val="40"/>
          <w:szCs w:val="28"/>
          <w:lang w:val="ru-RU" w:eastAsia="ru-RU"/>
        </w:rPr>
        <w:object w:dxaOrig="9447" w:dyaOrig="5136">
          <v:shape id="_x0000_i1048" type="#_x0000_t75" style="width:472.5pt;height:232.5pt;visibility:visible" o:ole="">
            <v:imagedata r:id="rId9" o:title="" cropbottom="-51f"/>
            <o:lock v:ext="edit" aspectratio="f"/>
          </v:shape>
          <o:OLEObject Type="Embed" ProgID="Excel.Sheet.8" ShapeID="_x0000_i1048" DrawAspect="Content" ObjectID="_1682426511" r:id="rId10"/>
        </w:object>
      </w:r>
    </w:p>
    <w:p w:rsidR="00FC2E22" w:rsidRDefault="00FC2E22" w:rsidP="00267FF8">
      <w:pPr>
        <w:pStyle w:val="a4"/>
        <w:jc w:val="both"/>
        <w:rPr>
          <w:rFonts w:ascii="Times New Roman" w:hAnsi="Times New Roman"/>
          <w:sz w:val="28"/>
        </w:rPr>
      </w:pPr>
    </w:p>
    <w:p w:rsidR="00FC2E22" w:rsidRDefault="00FC2E22" w:rsidP="00267FF8">
      <w:pPr>
        <w:pStyle w:val="a4"/>
        <w:jc w:val="both"/>
        <w:rPr>
          <w:rFonts w:ascii="Times New Roman" w:hAnsi="Times New Roman"/>
          <w:sz w:val="28"/>
        </w:rPr>
      </w:pPr>
    </w:p>
    <w:p w:rsidR="00FC2E22" w:rsidRDefault="00FC2E22" w:rsidP="00267FF8">
      <w:pPr>
        <w:pStyle w:val="a4"/>
        <w:jc w:val="both"/>
        <w:rPr>
          <w:rFonts w:ascii="Times New Roman" w:hAnsi="Times New Roman"/>
          <w:sz w:val="28"/>
        </w:rPr>
      </w:pPr>
    </w:p>
    <w:p w:rsidR="00FC2E22" w:rsidRDefault="00FC2E22" w:rsidP="00267FF8">
      <w:pPr>
        <w:pStyle w:val="a4"/>
        <w:jc w:val="both"/>
        <w:rPr>
          <w:rFonts w:ascii="Times New Roman" w:hAnsi="Times New Roman"/>
          <w:sz w:val="28"/>
        </w:rPr>
      </w:pPr>
    </w:p>
    <w:p w:rsidR="00FC2E22" w:rsidRDefault="00FC2E22" w:rsidP="00267FF8">
      <w:pPr>
        <w:pStyle w:val="a4"/>
        <w:jc w:val="both"/>
        <w:rPr>
          <w:rFonts w:ascii="Times New Roman" w:hAnsi="Times New Roman"/>
          <w:sz w:val="28"/>
        </w:rPr>
      </w:pPr>
    </w:p>
    <w:p w:rsidR="00FC2E22" w:rsidRDefault="00FC2E22" w:rsidP="00267FF8">
      <w:pPr>
        <w:pStyle w:val="a4"/>
        <w:jc w:val="both"/>
        <w:rPr>
          <w:rFonts w:ascii="Times New Roman" w:hAnsi="Times New Roman"/>
          <w:sz w:val="28"/>
        </w:rPr>
      </w:pPr>
    </w:p>
    <w:p w:rsidR="00FC2E22" w:rsidRDefault="00B93E80" w:rsidP="00267FF8">
      <w:pPr>
        <w:pStyle w:val="a4"/>
        <w:jc w:val="both"/>
        <w:rPr>
          <w:rFonts w:ascii="Times New Roman" w:hAnsi="Times New Roman"/>
          <w:sz w:val="28"/>
        </w:rPr>
      </w:pPr>
      <w:r w:rsidRPr="00267FF8">
        <w:rPr>
          <w:rFonts w:ascii="Times New Roman" w:hAnsi="Times New Roman"/>
          <w:sz w:val="28"/>
        </w:rPr>
        <w:t xml:space="preserve">        </w:t>
      </w:r>
    </w:p>
    <w:p w:rsidR="00947F63" w:rsidRDefault="00947F63" w:rsidP="003B5EE9">
      <w:pPr>
        <w:pStyle w:val="a4"/>
        <w:jc w:val="both"/>
        <w:rPr>
          <w:rFonts w:ascii="Times New Roman" w:hAnsi="Times New Roman"/>
          <w:sz w:val="28"/>
        </w:rPr>
      </w:pPr>
      <w:r>
        <w:t xml:space="preserve">            </w:t>
      </w:r>
      <w:r w:rsidR="00B93E80" w:rsidRPr="00BE6BC3">
        <w:rPr>
          <w:rFonts w:ascii="Times New Roman" w:hAnsi="Times New Roman"/>
          <w:sz w:val="28"/>
        </w:rPr>
        <w:t xml:space="preserve">В ДНЗ №48 « Журавочка» працює 2 групи середнього дошкільного віку </w:t>
      </w:r>
    </w:p>
    <w:p w:rsidR="00B93E80" w:rsidRDefault="00B93E80" w:rsidP="003B5EE9">
      <w:pPr>
        <w:pStyle w:val="a4"/>
        <w:jc w:val="both"/>
        <w:rPr>
          <w:rFonts w:ascii="Times New Roman" w:hAnsi="Times New Roman"/>
          <w:sz w:val="28"/>
        </w:rPr>
      </w:pPr>
      <w:r w:rsidRPr="00BE6BC3">
        <w:rPr>
          <w:rFonts w:ascii="Times New Roman" w:hAnsi="Times New Roman"/>
          <w:sz w:val="28"/>
        </w:rPr>
        <w:t xml:space="preserve">  ( п</w:t>
      </w:r>
      <w:r w:rsidRPr="00BE6BC3">
        <w:rPr>
          <w:rFonts w:ascii="Times New Roman" w:hAnsi="Times New Roman"/>
          <w:sz w:val="28"/>
          <w:lang w:val="ru-RU"/>
        </w:rPr>
        <w:t>’</w:t>
      </w:r>
      <w:proofErr w:type="spellStart"/>
      <w:r w:rsidRPr="00BE6BC3">
        <w:rPr>
          <w:rFonts w:ascii="Times New Roman" w:hAnsi="Times New Roman"/>
          <w:sz w:val="28"/>
        </w:rPr>
        <w:t>ятого</w:t>
      </w:r>
      <w:proofErr w:type="spellEnd"/>
      <w:r w:rsidRPr="00BE6BC3">
        <w:rPr>
          <w:rFonts w:ascii="Times New Roman" w:hAnsi="Times New Roman"/>
          <w:sz w:val="28"/>
        </w:rPr>
        <w:t xml:space="preserve"> року життя). Наповнюваність груп  середнього дош</w:t>
      </w:r>
      <w:r w:rsidR="00947F63">
        <w:rPr>
          <w:rFonts w:ascii="Times New Roman" w:hAnsi="Times New Roman"/>
          <w:sz w:val="28"/>
        </w:rPr>
        <w:t>кільного віку на трав</w:t>
      </w:r>
      <w:r w:rsidRPr="00BE6BC3">
        <w:rPr>
          <w:rFonts w:ascii="Times New Roman" w:hAnsi="Times New Roman"/>
          <w:sz w:val="28"/>
        </w:rPr>
        <w:t>ень 2021 року   складає - група №4 (інклюзивна)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– 16 ; група №10 – 22 дитини</w:t>
      </w:r>
      <w:r w:rsidRPr="00115D55">
        <w:rPr>
          <w:rFonts w:ascii="Times New Roman" w:hAnsi="Times New Roman"/>
          <w:sz w:val="28"/>
        </w:rPr>
        <w:t>. Всього  моніторинг</w:t>
      </w:r>
      <w:r>
        <w:rPr>
          <w:rFonts w:ascii="Times New Roman" w:hAnsi="Times New Roman"/>
          <w:sz w:val="28"/>
        </w:rPr>
        <w:t xml:space="preserve"> пройшли 38</w:t>
      </w:r>
      <w:r w:rsidRPr="00115D55">
        <w:rPr>
          <w:rFonts w:ascii="Times New Roman" w:hAnsi="Times New Roman"/>
          <w:sz w:val="28"/>
        </w:rPr>
        <w:t xml:space="preserve"> дитини,який показав якість</w:t>
      </w:r>
      <w:r w:rsidRPr="00BE6BC3">
        <w:rPr>
          <w:rFonts w:ascii="Times New Roman" w:hAnsi="Times New Roman"/>
          <w:sz w:val="28"/>
        </w:rPr>
        <w:t xml:space="preserve"> знань за освітніми лініями Базового компонента дошкільної освіти.</w:t>
      </w:r>
    </w:p>
    <w:p w:rsidR="00B93E80" w:rsidRPr="00BE6BC3" w:rsidRDefault="00B93E80" w:rsidP="003B5EE9">
      <w:pPr>
        <w:pStyle w:val="a4"/>
        <w:jc w:val="both"/>
        <w:rPr>
          <w:rFonts w:ascii="Times New Roman" w:hAnsi="Times New Roman"/>
          <w:sz w:val="28"/>
        </w:rPr>
      </w:pPr>
    </w:p>
    <w:p w:rsidR="00B93E80" w:rsidRDefault="00B93E80" w:rsidP="003355B9">
      <w:pPr>
        <w:pStyle w:val="a5"/>
        <w:ind w:left="720"/>
        <w:jc w:val="center"/>
        <w:rPr>
          <w:b/>
          <w:sz w:val="28"/>
          <w:szCs w:val="32"/>
        </w:rPr>
      </w:pPr>
      <w:r w:rsidRPr="00724BBA">
        <w:rPr>
          <w:b/>
          <w:sz w:val="28"/>
          <w:szCs w:val="32"/>
        </w:rPr>
        <w:t>Узагальнен</w:t>
      </w:r>
      <w:r>
        <w:rPr>
          <w:b/>
          <w:sz w:val="28"/>
          <w:szCs w:val="32"/>
        </w:rPr>
        <w:t>і результати обстеження дітей (</w:t>
      </w:r>
      <w:r w:rsidRPr="00724BBA">
        <w:rPr>
          <w:b/>
          <w:sz w:val="28"/>
          <w:szCs w:val="32"/>
        </w:rPr>
        <w:t xml:space="preserve">4 </w:t>
      </w:r>
      <w:r>
        <w:rPr>
          <w:b/>
          <w:sz w:val="28"/>
          <w:szCs w:val="32"/>
        </w:rPr>
        <w:t>- 5</w:t>
      </w:r>
      <w:r w:rsidRPr="00724BBA">
        <w:rPr>
          <w:b/>
          <w:sz w:val="28"/>
          <w:szCs w:val="32"/>
        </w:rPr>
        <w:t>р.ж.)</w:t>
      </w:r>
      <w:r>
        <w:rPr>
          <w:b/>
          <w:sz w:val="28"/>
          <w:szCs w:val="32"/>
        </w:rPr>
        <w:t xml:space="preserve"> групи № 4 </w:t>
      </w:r>
    </w:p>
    <w:p w:rsidR="00B93E80" w:rsidRDefault="00B93E80" w:rsidP="003355B9">
      <w:pPr>
        <w:pStyle w:val="a5"/>
        <w:ind w:left="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t xml:space="preserve">за вересень 2020р. </w:t>
      </w:r>
      <w:r>
        <w:rPr>
          <w:b/>
          <w:sz w:val="28"/>
          <w:szCs w:val="32"/>
          <w:lang w:val="ru-RU"/>
        </w:rPr>
        <w:t>-</w:t>
      </w:r>
      <w:r>
        <w:rPr>
          <w:b/>
          <w:sz w:val="28"/>
          <w:szCs w:val="32"/>
        </w:rPr>
        <w:t xml:space="preserve"> січень 2021</w:t>
      </w:r>
      <w:r w:rsidRPr="00724BBA">
        <w:rPr>
          <w:b/>
          <w:sz w:val="28"/>
          <w:szCs w:val="32"/>
        </w:rPr>
        <w:t>р.</w:t>
      </w:r>
      <w:r w:rsidRPr="00411B21">
        <w:rPr>
          <w:b/>
          <w:sz w:val="28"/>
          <w:szCs w:val="32"/>
          <w:lang w:val="ru-RU"/>
        </w:rPr>
        <w:t xml:space="preserve"> </w:t>
      </w:r>
      <w:r>
        <w:rPr>
          <w:b/>
          <w:sz w:val="28"/>
          <w:szCs w:val="32"/>
          <w:lang w:val="ru-RU"/>
        </w:rPr>
        <w:t xml:space="preserve">– </w:t>
      </w:r>
      <w:proofErr w:type="spellStart"/>
      <w:r>
        <w:rPr>
          <w:b/>
          <w:sz w:val="28"/>
          <w:szCs w:val="32"/>
          <w:lang w:val="ru-RU"/>
        </w:rPr>
        <w:t>травень</w:t>
      </w:r>
      <w:proofErr w:type="spellEnd"/>
      <w:r>
        <w:rPr>
          <w:b/>
          <w:sz w:val="28"/>
          <w:szCs w:val="32"/>
          <w:lang w:val="ru-RU"/>
        </w:rPr>
        <w:t xml:space="preserve"> 2021р.</w:t>
      </w:r>
    </w:p>
    <w:p w:rsidR="00B93E80" w:rsidRPr="003355B9" w:rsidRDefault="00B93E80" w:rsidP="003355B9">
      <w:pPr>
        <w:pStyle w:val="a5"/>
        <w:ind w:left="720"/>
        <w:jc w:val="center"/>
        <w:rPr>
          <w:b/>
          <w:sz w:val="28"/>
          <w:szCs w:val="32"/>
          <w:lang w:val="ru-RU"/>
        </w:rPr>
      </w:pPr>
    </w:p>
    <w:p w:rsidR="00B93E80" w:rsidRPr="00947F63" w:rsidRDefault="00947F63" w:rsidP="00947F63">
      <w:pPr>
        <w:spacing w:line="360" w:lineRule="auto"/>
        <w:jc w:val="both"/>
        <w:rPr>
          <w:rFonts w:ascii="Times New Roman" w:hAnsi="Times New Roman"/>
          <w:sz w:val="40"/>
          <w:szCs w:val="28"/>
        </w:rPr>
      </w:pPr>
      <w:r w:rsidRPr="007E0368">
        <w:rPr>
          <w:rFonts w:ascii="Times New Roman" w:hAnsi="Times New Roman"/>
          <w:noProof/>
          <w:sz w:val="40"/>
          <w:szCs w:val="28"/>
          <w:lang w:val="ru-RU" w:eastAsia="ru-RU"/>
        </w:rPr>
        <w:object w:dxaOrig="9332" w:dyaOrig="5069">
          <v:shape id="_x0000_i1033" type="#_x0000_t75" style="width:466.5pt;height:218.25pt;visibility:visible" o:ole="">
            <v:imagedata r:id="rId11" o:title=""/>
            <o:lock v:ext="edit" aspectratio="f"/>
          </v:shape>
          <o:OLEObject Type="Embed" ProgID="Excel.Sheet.8" ShapeID="_x0000_i1033" DrawAspect="Content" ObjectID="_1682426512" r:id="rId12"/>
        </w:object>
      </w:r>
    </w:p>
    <w:p w:rsidR="00B93E80" w:rsidRDefault="00B93E80" w:rsidP="003355B9">
      <w:pPr>
        <w:pStyle w:val="a5"/>
        <w:ind w:left="720"/>
        <w:jc w:val="center"/>
        <w:rPr>
          <w:b/>
          <w:sz w:val="28"/>
          <w:szCs w:val="32"/>
        </w:rPr>
      </w:pPr>
      <w:r w:rsidRPr="00724BBA">
        <w:rPr>
          <w:b/>
          <w:sz w:val="28"/>
          <w:szCs w:val="32"/>
        </w:rPr>
        <w:t>Узагальнен</w:t>
      </w:r>
      <w:r>
        <w:rPr>
          <w:b/>
          <w:sz w:val="28"/>
          <w:szCs w:val="32"/>
        </w:rPr>
        <w:t>і результати обстеження дітей (</w:t>
      </w:r>
      <w:r w:rsidRPr="00724BBA">
        <w:rPr>
          <w:b/>
          <w:sz w:val="28"/>
          <w:szCs w:val="32"/>
        </w:rPr>
        <w:t xml:space="preserve">4 </w:t>
      </w:r>
      <w:r>
        <w:rPr>
          <w:b/>
          <w:sz w:val="28"/>
          <w:szCs w:val="32"/>
        </w:rPr>
        <w:t>- 5</w:t>
      </w:r>
      <w:r w:rsidRPr="00724BBA">
        <w:rPr>
          <w:b/>
          <w:sz w:val="28"/>
          <w:szCs w:val="32"/>
        </w:rPr>
        <w:t>р.ж.)</w:t>
      </w:r>
      <w:r>
        <w:rPr>
          <w:b/>
          <w:sz w:val="28"/>
          <w:szCs w:val="32"/>
        </w:rPr>
        <w:t xml:space="preserve"> групи № 10 </w:t>
      </w:r>
    </w:p>
    <w:p w:rsidR="00B93E80" w:rsidRPr="00947F63" w:rsidRDefault="00B93E80" w:rsidP="00947F63">
      <w:pPr>
        <w:pStyle w:val="a5"/>
        <w:ind w:left="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t xml:space="preserve">за вересень 2020р. </w:t>
      </w:r>
      <w:r>
        <w:rPr>
          <w:b/>
          <w:sz w:val="28"/>
          <w:szCs w:val="32"/>
          <w:lang w:val="ru-RU"/>
        </w:rPr>
        <w:t>-</w:t>
      </w:r>
      <w:r>
        <w:rPr>
          <w:b/>
          <w:sz w:val="28"/>
          <w:szCs w:val="32"/>
        </w:rPr>
        <w:t xml:space="preserve"> січень 2021</w:t>
      </w:r>
      <w:r w:rsidRPr="00724BBA">
        <w:rPr>
          <w:b/>
          <w:sz w:val="28"/>
          <w:szCs w:val="32"/>
        </w:rPr>
        <w:t>р.</w:t>
      </w:r>
      <w:r w:rsidRPr="00411B21">
        <w:rPr>
          <w:b/>
          <w:sz w:val="28"/>
          <w:szCs w:val="32"/>
          <w:lang w:val="ru-RU"/>
        </w:rPr>
        <w:t xml:space="preserve"> </w:t>
      </w:r>
      <w:r>
        <w:rPr>
          <w:b/>
          <w:sz w:val="28"/>
          <w:szCs w:val="32"/>
          <w:lang w:val="ru-RU"/>
        </w:rPr>
        <w:t xml:space="preserve">– </w:t>
      </w:r>
      <w:proofErr w:type="spellStart"/>
      <w:r>
        <w:rPr>
          <w:b/>
          <w:sz w:val="28"/>
          <w:szCs w:val="32"/>
          <w:lang w:val="ru-RU"/>
        </w:rPr>
        <w:t>травень</w:t>
      </w:r>
      <w:proofErr w:type="spellEnd"/>
      <w:r>
        <w:rPr>
          <w:b/>
          <w:sz w:val="28"/>
          <w:szCs w:val="32"/>
          <w:lang w:val="ru-RU"/>
        </w:rPr>
        <w:t xml:space="preserve"> 2021р.</w:t>
      </w:r>
    </w:p>
    <w:p w:rsidR="00B93E80" w:rsidRDefault="00947F63" w:rsidP="00916365">
      <w:pPr>
        <w:spacing w:line="360" w:lineRule="auto"/>
        <w:jc w:val="both"/>
        <w:rPr>
          <w:rFonts w:ascii="Times New Roman" w:hAnsi="Times New Roman"/>
          <w:sz w:val="40"/>
          <w:szCs w:val="28"/>
        </w:rPr>
      </w:pPr>
      <w:r w:rsidRPr="007E0368">
        <w:rPr>
          <w:rFonts w:ascii="Times New Roman" w:hAnsi="Times New Roman"/>
          <w:noProof/>
          <w:sz w:val="40"/>
          <w:szCs w:val="28"/>
          <w:lang w:val="ru-RU" w:eastAsia="ru-RU"/>
        </w:rPr>
        <w:object w:dxaOrig="9447" w:dyaOrig="5136">
          <v:shape id="_x0000_i1034" type="#_x0000_t75" style="width:472.5pt;height:227.25pt;visibility:visible" o:ole="">
            <v:imagedata r:id="rId13" o:title="" cropbottom="-51f"/>
            <o:lock v:ext="edit" aspectratio="f"/>
          </v:shape>
          <o:OLEObject Type="Embed" ProgID="Excel.Sheet.8" ShapeID="_x0000_i1034" DrawAspect="Content" ObjectID="_1682426513" r:id="rId14"/>
        </w:object>
      </w:r>
    </w:p>
    <w:p w:rsidR="00B93E80" w:rsidRDefault="00B93E80" w:rsidP="0099318A">
      <w:pPr>
        <w:shd w:val="clear" w:color="auto" w:fill="FFFFFF"/>
        <w:jc w:val="center"/>
        <w:rPr>
          <w:rFonts w:ascii="Times New Roman" w:hAnsi="Times New Roman"/>
          <w:b/>
          <w:sz w:val="28"/>
          <w:szCs w:val="20"/>
        </w:rPr>
      </w:pPr>
    </w:p>
    <w:p w:rsidR="00B93E80" w:rsidRDefault="00B93E80" w:rsidP="00404F43">
      <w:pPr>
        <w:pStyle w:val="a4"/>
        <w:jc w:val="both"/>
      </w:pPr>
    </w:p>
    <w:p w:rsidR="00B93E80" w:rsidRPr="005636B7" w:rsidRDefault="00B93E80" w:rsidP="00690C1A">
      <w:pPr>
        <w:pStyle w:val="a4"/>
        <w:jc w:val="both"/>
        <w:rPr>
          <w:rFonts w:ascii="Times New Roman" w:hAnsi="Times New Roman"/>
          <w:sz w:val="28"/>
        </w:rPr>
      </w:pPr>
      <w:r w:rsidRPr="005636B7">
        <w:rPr>
          <w:rFonts w:ascii="Times New Roman" w:hAnsi="Times New Roman"/>
          <w:sz w:val="28"/>
        </w:rPr>
        <w:t xml:space="preserve">              В ДНЗ №48 « Журавочка» працює  група старшого дошкільного віку (сьомого року життя). Наповнюваність  групи на вересень 2020 року   складає – 30 дітей. Всього  моніторинг пройшли 23 дитини,який показав якість знань за освітніми лініями Базового компонента:</w:t>
      </w:r>
    </w:p>
    <w:p w:rsidR="00B93E80" w:rsidRPr="00404F43" w:rsidRDefault="00B93E80" w:rsidP="00404F43">
      <w:pPr>
        <w:pStyle w:val="a4"/>
        <w:jc w:val="both"/>
      </w:pPr>
    </w:p>
    <w:p w:rsidR="008105AC" w:rsidRDefault="008105AC" w:rsidP="00947F63">
      <w:pPr>
        <w:pStyle w:val="a5"/>
        <w:ind w:left="0"/>
        <w:rPr>
          <w:b/>
          <w:sz w:val="28"/>
          <w:szCs w:val="32"/>
        </w:rPr>
      </w:pPr>
    </w:p>
    <w:p w:rsidR="00B93E80" w:rsidRDefault="00B93E80" w:rsidP="00446E5B">
      <w:pPr>
        <w:pStyle w:val="a5"/>
        <w:ind w:left="720"/>
        <w:jc w:val="center"/>
        <w:rPr>
          <w:b/>
          <w:sz w:val="28"/>
          <w:szCs w:val="32"/>
        </w:rPr>
      </w:pPr>
      <w:r w:rsidRPr="00724BBA">
        <w:rPr>
          <w:b/>
          <w:sz w:val="28"/>
          <w:szCs w:val="32"/>
        </w:rPr>
        <w:t>Узагальнені</w:t>
      </w:r>
      <w:r>
        <w:rPr>
          <w:b/>
          <w:sz w:val="28"/>
          <w:szCs w:val="32"/>
        </w:rPr>
        <w:t xml:space="preserve"> результати обстеження дітей (</w:t>
      </w:r>
      <w:r w:rsidRPr="00724BBA">
        <w:rPr>
          <w:b/>
          <w:sz w:val="28"/>
          <w:szCs w:val="32"/>
        </w:rPr>
        <w:t xml:space="preserve">7 </w:t>
      </w:r>
      <w:proofErr w:type="spellStart"/>
      <w:r w:rsidRPr="00724BBA">
        <w:rPr>
          <w:b/>
          <w:sz w:val="28"/>
          <w:szCs w:val="32"/>
        </w:rPr>
        <w:t>р.ж</w:t>
      </w:r>
      <w:proofErr w:type="spellEnd"/>
      <w:r w:rsidRPr="00724BBA">
        <w:rPr>
          <w:b/>
          <w:sz w:val="28"/>
          <w:szCs w:val="32"/>
        </w:rPr>
        <w:t>.)  г</w:t>
      </w:r>
      <w:r>
        <w:rPr>
          <w:b/>
          <w:sz w:val="28"/>
          <w:szCs w:val="32"/>
        </w:rPr>
        <w:t xml:space="preserve">рупи № 12 </w:t>
      </w:r>
    </w:p>
    <w:p w:rsidR="00B93E80" w:rsidRPr="00404F43" w:rsidRDefault="00B93E80" w:rsidP="00404F43">
      <w:pPr>
        <w:pStyle w:val="a5"/>
        <w:ind w:left="72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t>за вересень 20</w:t>
      </w:r>
      <w:proofErr w:type="spellStart"/>
      <w:r>
        <w:rPr>
          <w:b/>
          <w:sz w:val="28"/>
          <w:szCs w:val="32"/>
          <w:lang w:val="ru-RU"/>
        </w:rPr>
        <w:t>20</w:t>
      </w:r>
      <w:proofErr w:type="spellEnd"/>
      <w:r>
        <w:rPr>
          <w:b/>
          <w:sz w:val="28"/>
          <w:szCs w:val="32"/>
        </w:rPr>
        <w:t xml:space="preserve"> р. </w:t>
      </w:r>
      <w:r>
        <w:rPr>
          <w:b/>
          <w:sz w:val="28"/>
          <w:szCs w:val="32"/>
          <w:lang w:val="ru-RU"/>
        </w:rPr>
        <w:t>-</w:t>
      </w:r>
      <w:r w:rsidRPr="00724BBA">
        <w:rPr>
          <w:b/>
          <w:sz w:val="28"/>
          <w:szCs w:val="32"/>
        </w:rPr>
        <w:t xml:space="preserve"> січень 202</w:t>
      </w:r>
      <w:r>
        <w:rPr>
          <w:b/>
          <w:sz w:val="28"/>
          <w:szCs w:val="32"/>
          <w:lang w:val="ru-RU"/>
        </w:rPr>
        <w:t>1</w:t>
      </w:r>
      <w:r w:rsidRPr="00724BBA">
        <w:rPr>
          <w:b/>
          <w:sz w:val="28"/>
          <w:szCs w:val="32"/>
        </w:rPr>
        <w:t>р.</w:t>
      </w:r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травень</w:t>
      </w:r>
      <w:proofErr w:type="spellEnd"/>
      <w:r>
        <w:rPr>
          <w:b/>
          <w:sz w:val="28"/>
          <w:szCs w:val="32"/>
          <w:lang w:val="ru-RU"/>
        </w:rPr>
        <w:t xml:space="preserve"> 2021 р.</w:t>
      </w:r>
    </w:p>
    <w:p w:rsidR="00B93E80" w:rsidRDefault="00B93E80" w:rsidP="00916365">
      <w:pPr>
        <w:spacing w:line="360" w:lineRule="auto"/>
        <w:jc w:val="both"/>
        <w:rPr>
          <w:rFonts w:ascii="Times New Roman" w:hAnsi="Times New Roman"/>
          <w:sz w:val="40"/>
          <w:szCs w:val="28"/>
        </w:rPr>
      </w:pPr>
      <w:r w:rsidRPr="007E0368">
        <w:rPr>
          <w:rFonts w:ascii="Times New Roman" w:hAnsi="Times New Roman"/>
          <w:noProof/>
          <w:sz w:val="40"/>
          <w:szCs w:val="28"/>
          <w:lang w:val="ru-RU" w:eastAsia="ru-RU"/>
        </w:rPr>
        <w:object w:dxaOrig="9668" w:dyaOrig="5069">
          <v:shape id="_x0000_i1036" type="#_x0000_t75" style="width:483.75pt;height:253.5pt;visibility:visible" o:ole="">
            <v:imagedata r:id="rId15" o:title="" cropbottom="-52f"/>
            <o:lock v:ext="edit" aspectratio="f"/>
          </v:shape>
          <o:OLEObject Type="Embed" ProgID="Excel.Sheet.8" ShapeID="_x0000_i1036" DrawAspect="Content" ObjectID="_1682426514" r:id="rId16"/>
        </w:object>
      </w:r>
    </w:p>
    <w:p w:rsidR="00E03F03" w:rsidRPr="00F861C5" w:rsidRDefault="00F861C5" w:rsidP="00F861C5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3E80" w:rsidRPr="00F861C5">
        <w:rPr>
          <w:rFonts w:ascii="Times New Roman" w:hAnsi="Times New Roman"/>
          <w:sz w:val="28"/>
          <w:szCs w:val="28"/>
        </w:rPr>
        <w:t>У групах визначається позитивна динаміка щодо вільного володіння осно</w:t>
      </w:r>
      <w:r w:rsidR="00E03F03" w:rsidRPr="00F861C5">
        <w:rPr>
          <w:rFonts w:ascii="Times New Roman" w:hAnsi="Times New Roman"/>
          <w:sz w:val="28"/>
          <w:szCs w:val="28"/>
        </w:rPr>
        <w:t>вними комунікативними навичками.</w:t>
      </w:r>
      <w:r w:rsidR="00B93E80" w:rsidRPr="00F861C5">
        <w:rPr>
          <w:rFonts w:ascii="Times New Roman" w:hAnsi="Times New Roman"/>
          <w:sz w:val="28"/>
          <w:szCs w:val="28"/>
        </w:rPr>
        <w:t xml:space="preserve"> Організовуючи різні форми роботи, вихо</w:t>
      </w:r>
      <w:r w:rsidR="00E03F03" w:rsidRPr="00F861C5">
        <w:rPr>
          <w:rFonts w:ascii="Times New Roman" w:hAnsi="Times New Roman"/>
          <w:sz w:val="28"/>
          <w:szCs w:val="28"/>
        </w:rPr>
        <w:t xml:space="preserve">вателі </w:t>
      </w:r>
      <w:r w:rsidR="00B93E80" w:rsidRPr="00F861C5">
        <w:rPr>
          <w:rFonts w:ascii="Times New Roman" w:hAnsi="Times New Roman"/>
          <w:sz w:val="28"/>
          <w:szCs w:val="28"/>
        </w:rPr>
        <w:t xml:space="preserve"> створюють умови для активного спі</w:t>
      </w:r>
      <w:r w:rsidR="00E03F03" w:rsidRPr="00F861C5">
        <w:rPr>
          <w:rFonts w:ascii="Times New Roman" w:hAnsi="Times New Roman"/>
          <w:sz w:val="28"/>
          <w:szCs w:val="28"/>
        </w:rPr>
        <w:t>лкування дітей, обміну думками,</w:t>
      </w:r>
      <w:r w:rsidR="00B93E80" w:rsidRPr="00F861C5">
        <w:rPr>
          <w:rFonts w:ascii="Times New Roman" w:hAnsi="Times New Roman"/>
          <w:sz w:val="28"/>
          <w:szCs w:val="28"/>
        </w:rPr>
        <w:t>роз</w:t>
      </w:r>
      <w:r w:rsidR="00E03F03" w:rsidRPr="00F861C5">
        <w:rPr>
          <w:rFonts w:ascii="Times New Roman" w:hAnsi="Times New Roman"/>
          <w:sz w:val="28"/>
          <w:szCs w:val="28"/>
        </w:rPr>
        <w:t>витку логічного мислення</w:t>
      </w:r>
      <w:r w:rsidRPr="00F861C5">
        <w:rPr>
          <w:rFonts w:ascii="Times New Roman" w:hAnsi="Times New Roman"/>
          <w:sz w:val="28"/>
          <w:szCs w:val="28"/>
        </w:rPr>
        <w:t>. Знайомлять дітей з нормами та правилами мо</w:t>
      </w:r>
      <w:r w:rsidRPr="00F861C5">
        <w:rPr>
          <w:rFonts w:ascii="Times New Roman" w:hAnsi="Times New Roman"/>
          <w:sz w:val="28"/>
          <w:szCs w:val="28"/>
        </w:rPr>
        <w:softHyphen/>
        <w:t>рально-етичної поведінки  у різних ситуаціях та створення власних правил поведінки</w:t>
      </w:r>
      <w:r w:rsidRPr="00F861C5">
        <w:rPr>
          <w:rFonts w:ascii="Times New Roman" w:hAnsi="Times New Roman"/>
          <w:spacing w:val="3"/>
          <w:sz w:val="28"/>
          <w:szCs w:val="28"/>
        </w:rPr>
        <w:t xml:space="preserve"> в групі. </w:t>
      </w:r>
      <w:r w:rsidR="00E03F03" w:rsidRPr="00F861C5">
        <w:rPr>
          <w:rFonts w:ascii="Times New Roman" w:hAnsi="Times New Roman"/>
          <w:sz w:val="30"/>
          <w:szCs w:val="30"/>
          <w:shd w:val="clear" w:color="auto" w:fill="FFFFFF"/>
        </w:rPr>
        <w:t>Однак, в кожній віковій групі є резерви підвищення результатів досягнень дітей, особливо з тих розділів, де вони показали більш нижчий рівень знань .</w:t>
      </w:r>
    </w:p>
    <w:p w:rsidR="00B93E80" w:rsidRPr="003E0BF9" w:rsidRDefault="00F861C5" w:rsidP="0095449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3E80" w:rsidRPr="003E0BF9">
        <w:rPr>
          <w:color w:val="000000"/>
          <w:sz w:val="28"/>
          <w:szCs w:val="28"/>
        </w:rPr>
        <w:t>Узагальнюючи результати моніторингового дослідження, необхідно активізувати роботу педагогів на вдосконалення та виправлення виявлених недоліків та проблем, а саме:</w:t>
      </w:r>
    </w:p>
    <w:p w:rsidR="00B93E80" w:rsidRPr="003E0BF9" w:rsidRDefault="00B93E80" w:rsidP="0095449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E0BF9">
        <w:rPr>
          <w:color w:val="000000"/>
          <w:sz w:val="28"/>
          <w:szCs w:val="28"/>
        </w:rPr>
        <w:t xml:space="preserve">- продовжувати вдосконалювати роботу з систематичного впровадження </w:t>
      </w:r>
      <w:proofErr w:type="spellStart"/>
      <w:r w:rsidRPr="003E0BF9">
        <w:rPr>
          <w:color w:val="000000"/>
          <w:sz w:val="28"/>
          <w:szCs w:val="28"/>
        </w:rPr>
        <w:t>здоров’язберігаючих</w:t>
      </w:r>
      <w:proofErr w:type="spellEnd"/>
      <w:r w:rsidRPr="003E0BF9">
        <w:rPr>
          <w:color w:val="000000"/>
          <w:sz w:val="28"/>
          <w:szCs w:val="28"/>
        </w:rPr>
        <w:t xml:space="preserve"> технологій, залучаючи вихованців до різних заходів фізкультурно-оздоровчого спрямування;</w:t>
      </w:r>
    </w:p>
    <w:p w:rsidR="00B93E80" w:rsidRPr="003E0BF9" w:rsidRDefault="00B93E80" w:rsidP="0095449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E0BF9">
        <w:rPr>
          <w:color w:val="000000"/>
          <w:sz w:val="28"/>
          <w:szCs w:val="28"/>
        </w:rPr>
        <w:t>- всебічно підтримувати активність кожної дитини, створювати умови для розвитку обдарованості, творчості;</w:t>
      </w:r>
    </w:p>
    <w:p w:rsidR="00B93E80" w:rsidRPr="003E0BF9" w:rsidRDefault="00B93E80" w:rsidP="0095449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E0BF9">
        <w:rPr>
          <w:color w:val="000000"/>
          <w:sz w:val="28"/>
          <w:szCs w:val="28"/>
        </w:rPr>
        <w:lastRenderedPageBreak/>
        <w:t>- продовжувати роботу над розвитком пасивного та активного словника дітей в різних видах діяльності;</w:t>
      </w:r>
    </w:p>
    <w:p w:rsidR="00B93E80" w:rsidRPr="003E0BF9" w:rsidRDefault="00B93E80" w:rsidP="0095449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E0BF9">
        <w:rPr>
          <w:color w:val="000000"/>
          <w:sz w:val="28"/>
          <w:szCs w:val="28"/>
        </w:rPr>
        <w:t>- вихователям старших груп надавати перевагу індивідуальним формам роботи у різних напрямках з дітьми в ІІ пол..дня, які частково відвідують дошкільний заклад;</w:t>
      </w:r>
    </w:p>
    <w:p w:rsidR="00B93E80" w:rsidRPr="003E0BF9" w:rsidRDefault="00B93E80" w:rsidP="0095449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E0BF9">
        <w:rPr>
          <w:color w:val="000000"/>
          <w:sz w:val="28"/>
          <w:szCs w:val="28"/>
        </w:rPr>
        <w:t>- продовжувати співпрацю зі школою, щодо стійкої мотивації дошкільників вчитися.</w:t>
      </w:r>
    </w:p>
    <w:p w:rsidR="00B93E80" w:rsidRDefault="00B93E80" w:rsidP="0095449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5BC3">
        <w:rPr>
          <w:rFonts w:ascii="Times New Roman" w:hAnsi="Times New Roman"/>
          <w:color w:val="000000"/>
          <w:sz w:val="28"/>
          <w:szCs w:val="28"/>
        </w:rPr>
        <w:t>Для покращення ефективності показників рівня досягнень дітей дошкільного віку педагоги працюватимуть протягом поточного навчального року спільно з батьками, залучаючи їх до освітнього процесу під час різних режимних моментів.</w:t>
      </w:r>
    </w:p>
    <w:p w:rsidR="00B93E80" w:rsidRPr="00415BC3" w:rsidRDefault="00B93E80" w:rsidP="00954495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BC3">
        <w:rPr>
          <w:rFonts w:ascii="Times New Roman" w:hAnsi="Times New Roman"/>
          <w:color w:val="000000"/>
          <w:sz w:val="28"/>
          <w:szCs w:val="28"/>
        </w:rPr>
        <w:t>Отримані результати дали  педагогам змогу визначити, які з пройдених тем діти виявили низький рівень досягнень, а тому важливим буде на наступний навчальний рік посилення роботи з відповідної теми, перегляд запланованих форм роботи, тем, тощо.</w:t>
      </w:r>
    </w:p>
    <w:p w:rsidR="00B93E80" w:rsidRPr="003E0BF9" w:rsidRDefault="00B93E80" w:rsidP="00954495">
      <w:pPr>
        <w:jc w:val="both"/>
        <w:rPr>
          <w:rFonts w:ascii="Times New Roman" w:hAnsi="Times New Roman"/>
          <w:sz w:val="28"/>
          <w:szCs w:val="28"/>
        </w:rPr>
      </w:pPr>
    </w:p>
    <w:p w:rsidR="00B93E80" w:rsidRPr="003E0BF9" w:rsidRDefault="00B93E80" w:rsidP="00954495">
      <w:pPr>
        <w:jc w:val="both"/>
        <w:rPr>
          <w:rFonts w:ascii="Times New Roman" w:hAnsi="Times New Roman"/>
          <w:sz w:val="28"/>
          <w:szCs w:val="28"/>
        </w:rPr>
      </w:pPr>
    </w:p>
    <w:p w:rsidR="00B93E80" w:rsidRPr="003E0BF9" w:rsidRDefault="00B93E80" w:rsidP="00954495">
      <w:pPr>
        <w:jc w:val="both"/>
        <w:rPr>
          <w:rFonts w:ascii="Times New Roman" w:hAnsi="Times New Roman"/>
          <w:sz w:val="28"/>
          <w:szCs w:val="28"/>
        </w:rPr>
      </w:pPr>
    </w:p>
    <w:p w:rsidR="00B93E80" w:rsidRPr="003E0BF9" w:rsidRDefault="00B93E80" w:rsidP="00954495">
      <w:pPr>
        <w:jc w:val="both"/>
        <w:rPr>
          <w:rFonts w:ascii="Times New Roman" w:hAnsi="Times New Roman"/>
          <w:sz w:val="28"/>
          <w:szCs w:val="28"/>
        </w:rPr>
      </w:pPr>
    </w:p>
    <w:p w:rsidR="00B93E80" w:rsidRPr="003E0BF9" w:rsidRDefault="00B93E80" w:rsidP="00954495">
      <w:pPr>
        <w:jc w:val="both"/>
        <w:rPr>
          <w:rFonts w:ascii="Times New Roman" w:hAnsi="Times New Roman"/>
          <w:sz w:val="28"/>
          <w:szCs w:val="28"/>
        </w:rPr>
      </w:pPr>
    </w:p>
    <w:p w:rsidR="00B93E80" w:rsidRDefault="00B93E80" w:rsidP="00954495">
      <w:pPr>
        <w:rPr>
          <w:rFonts w:ascii="Times New Roman" w:hAnsi="Times New Roman"/>
          <w:sz w:val="28"/>
          <w:szCs w:val="28"/>
        </w:rPr>
      </w:pPr>
    </w:p>
    <w:p w:rsidR="00B93E80" w:rsidRDefault="00B93E80" w:rsidP="00954495">
      <w:pPr>
        <w:rPr>
          <w:rFonts w:ascii="Times New Roman" w:hAnsi="Times New Roman"/>
          <w:sz w:val="28"/>
          <w:szCs w:val="28"/>
        </w:rPr>
      </w:pPr>
    </w:p>
    <w:p w:rsidR="00B93E80" w:rsidRDefault="00B93E80" w:rsidP="00954495">
      <w:pPr>
        <w:rPr>
          <w:rFonts w:ascii="Times New Roman" w:hAnsi="Times New Roman"/>
          <w:sz w:val="28"/>
          <w:szCs w:val="28"/>
        </w:rPr>
      </w:pPr>
    </w:p>
    <w:p w:rsidR="00B93E80" w:rsidRDefault="00B93E80" w:rsidP="00954495">
      <w:pPr>
        <w:rPr>
          <w:rFonts w:ascii="Times New Roman" w:hAnsi="Times New Roman"/>
          <w:sz w:val="28"/>
          <w:szCs w:val="28"/>
        </w:rPr>
      </w:pPr>
    </w:p>
    <w:p w:rsidR="00B93E80" w:rsidRPr="00954495" w:rsidRDefault="00B93E80" w:rsidP="00954495">
      <w:pPr>
        <w:jc w:val="center"/>
        <w:rPr>
          <w:sz w:val="32"/>
        </w:rPr>
      </w:pPr>
    </w:p>
    <w:sectPr w:rsidR="00B93E80" w:rsidRPr="00954495" w:rsidSect="0068191C">
      <w:pgSz w:w="11906" w:h="16838"/>
      <w:pgMar w:top="850" w:right="850" w:bottom="850" w:left="141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CF5"/>
    <w:multiLevelType w:val="hybridMultilevel"/>
    <w:tmpl w:val="D3ACEA40"/>
    <w:lvl w:ilvl="0" w:tplc="A1D01F48">
      <w:start w:val="3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BE4137"/>
    <w:multiLevelType w:val="hybridMultilevel"/>
    <w:tmpl w:val="5904836E"/>
    <w:lvl w:ilvl="0" w:tplc="E62E17DE">
      <w:start w:val="3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9C2FDE"/>
    <w:multiLevelType w:val="hybridMultilevel"/>
    <w:tmpl w:val="4B462828"/>
    <w:lvl w:ilvl="0" w:tplc="E62E17DE">
      <w:start w:val="3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62BA1"/>
    <w:multiLevelType w:val="hybridMultilevel"/>
    <w:tmpl w:val="1A3A6B08"/>
    <w:lvl w:ilvl="0" w:tplc="A1D01F48">
      <w:start w:val="3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4D58B1"/>
    <w:multiLevelType w:val="hybridMultilevel"/>
    <w:tmpl w:val="AE80EA64"/>
    <w:lvl w:ilvl="0" w:tplc="E62E17DE">
      <w:start w:val="3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3A2616"/>
    <w:multiLevelType w:val="hybridMultilevel"/>
    <w:tmpl w:val="C2A4C008"/>
    <w:lvl w:ilvl="0" w:tplc="E62E17DE">
      <w:start w:val="3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790B80"/>
    <w:multiLevelType w:val="hybridMultilevel"/>
    <w:tmpl w:val="925C3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81"/>
    <w:rsid w:val="00032D31"/>
    <w:rsid w:val="000D7280"/>
    <w:rsid w:val="00106F35"/>
    <w:rsid w:val="00115D55"/>
    <w:rsid w:val="0015154E"/>
    <w:rsid w:val="0016391F"/>
    <w:rsid w:val="00173D5E"/>
    <w:rsid w:val="001A5AD2"/>
    <w:rsid w:val="001B3E8C"/>
    <w:rsid w:val="001C346F"/>
    <w:rsid w:val="001E2F55"/>
    <w:rsid w:val="001E7680"/>
    <w:rsid w:val="001F2680"/>
    <w:rsid w:val="00211DB4"/>
    <w:rsid w:val="002156BC"/>
    <w:rsid w:val="00234080"/>
    <w:rsid w:val="00267FF8"/>
    <w:rsid w:val="00297A49"/>
    <w:rsid w:val="002B7FDF"/>
    <w:rsid w:val="00332294"/>
    <w:rsid w:val="003355B9"/>
    <w:rsid w:val="00374C9A"/>
    <w:rsid w:val="00377E29"/>
    <w:rsid w:val="003B5EE9"/>
    <w:rsid w:val="003C1624"/>
    <w:rsid w:val="003D56CB"/>
    <w:rsid w:val="003D78D7"/>
    <w:rsid w:val="003E0BF9"/>
    <w:rsid w:val="003F6853"/>
    <w:rsid w:val="00404F43"/>
    <w:rsid w:val="00411B21"/>
    <w:rsid w:val="00415AD8"/>
    <w:rsid w:val="00415BC3"/>
    <w:rsid w:val="0043171D"/>
    <w:rsid w:val="0044452F"/>
    <w:rsid w:val="00446E5B"/>
    <w:rsid w:val="00464E3C"/>
    <w:rsid w:val="004671C5"/>
    <w:rsid w:val="004B042A"/>
    <w:rsid w:val="00507FC4"/>
    <w:rsid w:val="00511ACF"/>
    <w:rsid w:val="005636B7"/>
    <w:rsid w:val="00572978"/>
    <w:rsid w:val="0057519E"/>
    <w:rsid w:val="00593F38"/>
    <w:rsid w:val="005A7F0F"/>
    <w:rsid w:val="005B0310"/>
    <w:rsid w:val="005B2AF8"/>
    <w:rsid w:val="005F388E"/>
    <w:rsid w:val="00600DC6"/>
    <w:rsid w:val="0060788C"/>
    <w:rsid w:val="00612BF3"/>
    <w:rsid w:val="00620D5B"/>
    <w:rsid w:val="00624997"/>
    <w:rsid w:val="00631FF9"/>
    <w:rsid w:val="006577E4"/>
    <w:rsid w:val="0068191C"/>
    <w:rsid w:val="00690C1A"/>
    <w:rsid w:val="00695AB2"/>
    <w:rsid w:val="006B4529"/>
    <w:rsid w:val="006D24E8"/>
    <w:rsid w:val="00707FCE"/>
    <w:rsid w:val="0071663B"/>
    <w:rsid w:val="007232C6"/>
    <w:rsid w:val="00724BBA"/>
    <w:rsid w:val="007412D3"/>
    <w:rsid w:val="007431B2"/>
    <w:rsid w:val="00747CD2"/>
    <w:rsid w:val="007A73BF"/>
    <w:rsid w:val="007B3B0B"/>
    <w:rsid w:val="007B507D"/>
    <w:rsid w:val="007E0368"/>
    <w:rsid w:val="008105AC"/>
    <w:rsid w:val="008329C2"/>
    <w:rsid w:val="008336E8"/>
    <w:rsid w:val="008535BC"/>
    <w:rsid w:val="008A01F2"/>
    <w:rsid w:val="008E42F6"/>
    <w:rsid w:val="008F3BCF"/>
    <w:rsid w:val="00916365"/>
    <w:rsid w:val="00947F63"/>
    <w:rsid w:val="00954495"/>
    <w:rsid w:val="0099318A"/>
    <w:rsid w:val="0099692F"/>
    <w:rsid w:val="00A27071"/>
    <w:rsid w:val="00A35B03"/>
    <w:rsid w:val="00A366C5"/>
    <w:rsid w:val="00A75DA5"/>
    <w:rsid w:val="00AE0A28"/>
    <w:rsid w:val="00B103BF"/>
    <w:rsid w:val="00B120FC"/>
    <w:rsid w:val="00B4229F"/>
    <w:rsid w:val="00B42740"/>
    <w:rsid w:val="00B44E81"/>
    <w:rsid w:val="00B935D0"/>
    <w:rsid w:val="00B93E80"/>
    <w:rsid w:val="00BB511D"/>
    <w:rsid w:val="00BE6BC3"/>
    <w:rsid w:val="00CB090E"/>
    <w:rsid w:val="00CD7C66"/>
    <w:rsid w:val="00D408AC"/>
    <w:rsid w:val="00D542DC"/>
    <w:rsid w:val="00D64705"/>
    <w:rsid w:val="00DF2A4B"/>
    <w:rsid w:val="00E03F03"/>
    <w:rsid w:val="00E34B5D"/>
    <w:rsid w:val="00E37142"/>
    <w:rsid w:val="00F20814"/>
    <w:rsid w:val="00F61C5F"/>
    <w:rsid w:val="00F6777C"/>
    <w:rsid w:val="00F74B92"/>
    <w:rsid w:val="00F76F50"/>
    <w:rsid w:val="00F77A84"/>
    <w:rsid w:val="00F834B4"/>
    <w:rsid w:val="00F861C5"/>
    <w:rsid w:val="00F96D30"/>
    <w:rsid w:val="00FB3BAA"/>
    <w:rsid w:val="00F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5E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544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9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44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B44E81"/>
    <w:rPr>
      <w:lang w:val="uk-UA" w:eastAsia="uk-UA"/>
    </w:rPr>
  </w:style>
  <w:style w:type="paragraph" w:styleId="a5">
    <w:name w:val="List Paragraph"/>
    <w:basedOn w:val="a"/>
    <w:uiPriority w:val="99"/>
    <w:qFormat/>
    <w:rsid w:val="00411B2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1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1B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81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_____Microsoft_Office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5.xls"/><Relationship Id="rId1" Type="http://schemas.openxmlformats.org/officeDocument/2006/relationships/numbering" Target="numbering.xml"/><Relationship Id="rId6" Type="http://schemas.openxmlformats.org/officeDocument/2006/relationships/hyperlink" Target="mailto:48.dnz@ukr.ne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698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2021-04-19T12:30:00Z</cp:lastPrinted>
  <dcterms:created xsi:type="dcterms:W3CDTF">2021-01-21T18:01:00Z</dcterms:created>
  <dcterms:modified xsi:type="dcterms:W3CDTF">2021-05-13T12:54:00Z</dcterms:modified>
</cp:coreProperties>
</file>